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0" w:rsidRPr="00F67710" w:rsidRDefault="00F67710" w:rsidP="00F6771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6</w:t>
      </w:r>
    </w:p>
    <w:p w:rsidR="00F67710" w:rsidRPr="00F67710" w:rsidRDefault="00F67710" w:rsidP="00F6771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к СанПиН 2.4.4.3155-13</w:t>
      </w:r>
    </w:p>
    <w:p w:rsidR="00F67710" w:rsidRPr="00F67710" w:rsidRDefault="00F67710" w:rsidP="00F67710">
      <w:pPr>
        <w:spacing w:after="0" w:line="312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67710" w:rsidRPr="00F67710" w:rsidRDefault="00F67710" w:rsidP="00F677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b/>
          <w:sz w:val="21"/>
          <w:szCs w:val="21"/>
          <w:lang w:eastAsia="ru-RU"/>
        </w:rPr>
        <w:t>ПИЩЕВЫЕ ПРОДУКТЫ,</w:t>
      </w:r>
    </w:p>
    <w:p w:rsidR="00F67710" w:rsidRPr="00F67710" w:rsidRDefault="00F67710" w:rsidP="00F6771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F67710">
        <w:rPr>
          <w:rFonts w:ascii="Verdana" w:eastAsia="Times New Roman" w:hAnsi="Verdana" w:cs="Times New Roman"/>
          <w:b/>
          <w:sz w:val="21"/>
          <w:szCs w:val="21"/>
          <w:lang w:eastAsia="ru-RU"/>
        </w:rPr>
        <w:t>КОТОРЫЕ</w:t>
      </w:r>
      <w:proofErr w:type="gramEnd"/>
      <w:r w:rsidRPr="00F67710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НЕ ДОПУСКАЕТСЯ ИСПОЛЬЗОВАТЬ В ПИТАНИИ ДЕТЕЙ</w:t>
      </w:r>
    </w:p>
    <w:p w:rsidR="00F67710" w:rsidRPr="00F67710" w:rsidRDefault="00F67710" w:rsidP="00F6771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1. Мясо и мясопродукты: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мясо и субпродукты всех видов сельскохозяйственных животных, не прошедшие ветеринарный контроль;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мясо диких животных;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коллагенсодержащее сырье из мяса птицы;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мясо третьей и четвертой категории;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мясо с массовой долей костей, жировой и соединительной ткани свыше 20%;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субпродукты, кроме печени, языка, сердца;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кровяные и ливерные колбасы;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непотрошеная птица;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мясо водоплавающих птиц.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2. Блюда, изготовленные из мяса, птицы, рыбы: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рыба, не прошедшая ветеринарный контроль;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зельцы, изделия из мясной </w:t>
      </w:r>
      <w:proofErr w:type="spellStart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обрези</w:t>
      </w:r>
      <w:proofErr w:type="spellEnd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, диафрагмы; рулеты из мякоти голов;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блюда, не прошедшие тепловую обработку, кроме соленой рыбы (сельдь, семга, форель).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3. Консервы: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консервы с нарушением герметичности банок, </w:t>
      </w:r>
      <w:proofErr w:type="spellStart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бомбажные</w:t>
      </w:r>
      <w:proofErr w:type="spellEnd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, банки с ржавчиной, деформированные, без этикеток.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4. Пищевые жиры: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сливочное масло жирностью ниже 72%;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жаренные в жире (во фритюре) пищевые продукты и кулинарные изделия, чипсы.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5. Молоко и молочные продукты: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молоко, не прошедшее пастеризацию;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молочные продукты, творожные сырки с использованием растительных жиров;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молочные продукты и мороженое на основе растительных жиров;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творог из </w:t>
      </w:r>
      <w:proofErr w:type="spellStart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непастеризованного</w:t>
      </w:r>
      <w:proofErr w:type="spellEnd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молока;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фляжная сметана и фляжный творог без термической обработки;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простокваша "</w:t>
      </w:r>
      <w:proofErr w:type="spellStart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самоквас</w:t>
      </w:r>
      <w:proofErr w:type="spellEnd"/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".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6. Яйца: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яйца водоплавающих птиц;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яйца с загрязненной скорлупой, с насечкой, "тек", "бой";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- яйца из хозяйств, неблагополучных по сальмонеллезам.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7. Кондитерские изделия: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кремовые кондитерские изделия (пирожные и торты) и кремы.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8. Прочие продукты и блюда: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пищевые продукты с истекшим сроком годности и признаками недоброкачественности;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остатки пищи от предыдущего приема пищи, приготовленной накануне;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первые и вторые блюда на основе сухих пищевых концентратов быстрого приготовления;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окрошки и холодные супы;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макароны по-флотски (с мясным фаршем), макароны с рубленым яйцом;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яичница-глазунья;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паштеты и блинчики с мясом и творогом;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заливные блюда (мясные и рыбные), студни, форшмак из сельди;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сырокопченые мясные гастрономические изделия и колбасы;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грибы и кулинарные изделия, из них приготовленные;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квас, газированные напитки;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плодоовощная продукция с признаками порчи;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кофе натуральный;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тонизирующие напитки, в том числе энергетические напитки</w:t>
      </w: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, алкоголь;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холодные напитки и морсы (без термической обработки) из плодово-ягодного сырья;</w:t>
      </w:r>
    </w:p>
    <w:p w:rsidR="00F67710" w:rsidRPr="00C571BF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bookmarkStart w:id="0" w:name="_GoBack"/>
      <w:bookmarkEnd w:id="0"/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ядра абрикосовой косточки, арахиса;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карамель, в том числе леденцовая;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продукты, в том числе кондитерские изделия, содержащие алкоголь;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7710">
        <w:rPr>
          <w:rFonts w:ascii="Verdana" w:eastAsia="Times New Roman" w:hAnsi="Verdana" w:cs="Times New Roman"/>
          <w:sz w:val="21"/>
          <w:szCs w:val="21"/>
          <w:lang w:eastAsia="ru-RU"/>
        </w:rPr>
        <w:t>- кумыс и другие кисломолочные продукты с содержанием этанола (более 0,5%);</w:t>
      </w:r>
    </w:p>
    <w:p w:rsidR="00F67710" w:rsidRPr="00F67710" w:rsidRDefault="00F67710" w:rsidP="00F6771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71BF"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  <w:t>- жевательная резинка.</w:t>
      </w:r>
    </w:p>
    <w:p w:rsidR="00BF5E73" w:rsidRDefault="00BF5E73"/>
    <w:sectPr w:rsidR="00BF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0"/>
    <w:rsid w:val="00BF5E73"/>
    <w:rsid w:val="00C571BF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Dmitmart</dc:creator>
  <cp:lastModifiedBy>Dmitmart</cp:lastModifiedBy>
  <cp:revision>3</cp:revision>
  <dcterms:created xsi:type="dcterms:W3CDTF">2016-08-06T05:28:00Z</dcterms:created>
  <dcterms:modified xsi:type="dcterms:W3CDTF">2018-06-09T07:32:00Z</dcterms:modified>
</cp:coreProperties>
</file>